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D" w:rsidRDefault="00546AA5" w:rsidP="00546AA5">
      <w:pPr>
        <w:ind w:left="-851"/>
        <w:jc w:val="right"/>
      </w:pPr>
      <w:r>
        <w:rPr>
          <w:noProof/>
          <w:lang w:eastAsia="ru-RU"/>
        </w:rPr>
        <w:drawing>
          <wp:inline distT="0" distB="0" distL="0" distR="0">
            <wp:extent cx="5534025" cy="1971675"/>
            <wp:effectExtent l="0" t="0" r="0" b="0"/>
            <wp:docPr id="1" name="Рисунок 1" descr="C:\Users\S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img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3" b="77703"/>
                    <a:stretch/>
                  </pic:blipFill>
                  <pic:spPr bwMode="auto">
                    <a:xfrm>
                      <a:off x="0" y="0"/>
                      <a:ext cx="5534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Программа </w:t>
      </w: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по антикоррупционному воспитанию </w:t>
      </w:r>
      <w:proofErr w:type="gramStart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>обучающихся</w:t>
      </w:r>
      <w:proofErr w:type="gramEnd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 </w:t>
      </w: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муниципального общеобразовательного </w:t>
      </w: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бюджетного учреждения </w:t>
      </w: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>«</w:t>
      </w:r>
      <w:proofErr w:type="spellStart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>Перевозинская</w:t>
      </w:r>
      <w:proofErr w:type="spellEnd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 основная общеобразовательная школа» </w:t>
      </w: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  <w:proofErr w:type="spellStart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>Бузулукского</w:t>
      </w:r>
      <w:proofErr w:type="spellEnd"/>
      <w:r w:rsidRPr="009A055D"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  <w:t xml:space="preserve"> района Оренбургской области</w:t>
      </w: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olor w:val="000000"/>
          <w:spacing w:val="-4"/>
          <w:sz w:val="40"/>
          <w:szCs w:val="40"/>
          <w:lang w:eastAsia="ru-RU"/>
        </w:rPr>
      </w:pPr>
    </w:p>
    <w:p w:rsidR="009A055D" w:rsidRP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6"/>
          <w:szCs w:val="56"/>
          <w:lang w:eastAsia="ru-RU"/>
        </w:rPr>
      </w:pPr>
      <w:r w:rsidRPr="009A055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«Формирование антикоррупционного сознания у школьников»</w:t>
      </w: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9A055D" w:rsidRDefault="009A055D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Перевозинка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, 2017 г.</w:t>
      </w:r>
    </w:p>
    <w:p w:rsidR="00546AA5" w:rsidRDefault="00546AA5" w:rsidP="0053525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3525F" w:rsidRPr="007B7208" w:rsidRDefault="0053525F" w:rsidP="0053525F">
      <w:pPr>
        <w:shd w:val="clear" w:color="auto" w:fill="FFFFFF"/>
        <w:spacing w:after="0" w:line="240" w:lineRule="auto"/>
        <w:contextualSpacing/>
        <w:jc w:val="center"/>
        <w:outlineLvl w:val="0"/>
      </w:pPr>
      <w:bookmarkStart w:id="0" w:name="_GoBack"/>
      <w:bookmarkEnd w:id="0"/>
      <w:r w:rsidRPr="00D9110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53525F" w:rsidRPr="00D9110C" w:rsidRDefault="0053525F" w:rsidP="0053525F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25F" w:rsidRPr="000422EA" w:rsidRDefault="0053525F" w:rsidP="0053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Антикоррупционное образование 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целенаправлен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ным процессом обучения и воспитания в интересах личности, об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щества и государства, основанным на общеобразовательных про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граммах, разработанных в рамках государственных образова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тельных стандартов и реализуемых в образовательных учреж</w:t>
      </w:r>
      <w:r w:rsidRPr="000422E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53525F" w:rsidRPr="002765E3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Указе Президента Российской Федерации «О Национальной стратегии противодействия коррупции и Национальном плане противодействия коррупции на 2010–2011 годы»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53525F" w:rsidRPr="002765E3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рамках Стратегии противодействия коррупции важной составляющей является и система образования. Вопрос антикоррупционного воспитания и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53525F" w:rsidRPr="002765E3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53525F" w:rsidRPr="002765E3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Новые образовательные стандарты предполагают формирование ключевых компетенций обучающихся, таких как: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личностная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информационная, самостоятельная познавательно-предметная и гражданско-правовая. Данная программа направлена на формирование антикоррупционного сознания у обучающихся </w:t>
      </w:r>
      <w:r w:rsidR="009A055D">
        <w:rPr>
          <w:rFonts w:ascii="Times New Roman" w:eastAsia="Times New Roman" w:hAnsi="Times New Roman"/>
          <w:bCs/>
          <w:sz w:val="24"/>
          <w:szCs w:val="24"/>
          <w:lang w:eastAsia="ru-RU"/>
        </w:rPr>
        <w:t>МОБУ «</w:t>
      </w:r>
      <w:proofErr w:type="spellStart"/>
      <w:r w:rsidR="009A055D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Перевозинская</w:t>
      </w:r>
      <w:proofErr w:type="spellEnd"/>
      <w:r w:rsidR="009A05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ООШ»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 становление ключевых компетенций, которые позволят им адекватно социализироваться в современном обществе.</w:t>
      </w:r>
    </w:p>
    <w:p w:rsidR="0053525F" w:rsidRPr="002765E3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Данная программа акцентирует внимание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</w:t>
      </w:r>
      <w:r w:rsidRPr="002765E3"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программе оптимально используются разнообразные современные педагогические технологии, такие как технология ТОГИС (Технология 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</w:p>
    <w:p w:rsidR="0053525F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«Формирование антикоррупционного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53525F" w:rsidRPr="000422EA" w:rsidRDefault="0053525F" w:rsidP="0053525F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525F" w:rsidRDefault="0053525F" w:rsidP="0053525F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Принципы антикоррупционного образования:</w:t>
      </w:r>
    </w:p>
    <w:p w:rsidR="0053525F" w:rsidRPr="00D9110C" w:rsidRDefault="0053525F" w:rsidP="0053525F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  Преемственность.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  Системность.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  Комплексность.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 Учёт возрастных особенностей.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  Интегрированность в образовательный процесс.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6.   Связь с компетентностным подходом в образовании:</w:t>
      </w:r>
    </w:p>
    <w:p w:rsidR="0053525F" w:rsidRPr="00D42247" w:rsidRDefault="0053525F" w:rsidP="0053525F">
      <w:pPr>
        <w:numPr>
          <w:ilvl w:val="0"/>
          <w:numId w:val="2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способность к критическому восприятию действительности;</w:t>
      </w:r>
    </w:p>
    <w:p w:rsidR="0053525F" w:rsidRPr="00D42247" w:rsidRDefault="0053525F" w:rsidP="0053525F">
      <w:pPr>
        <w:numPr>
          <w:ilvl w:val="0"/>
          <w:numId w:val="2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способность адекватно оценить ситуацию;</w:t>
      </w:r>
    </w:p>
    <w:p w:rsidR="0053525F" w:rsidRPr="00D42247" w:rsidRDefault="0053525F" w:rsidP="0053525F">
      <w:pPr>
        <w:numPr>
          <w:ilvl w:val="0"/>
          <w:numId w:val="2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способность аргументировано отстоять эту позицию;</w:t>
      </w:r>
    </w:p>
    <w:p w:rsidR="0053525F" w:rsidRPr="00D42247" w:rsidRDefault="0053525F" w:rsidP="0053525F">
      <w:pPr>
        <w:numPr>
          <w:ilvl w:val="0"/>
          <w:numId w:val="2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способность эффективно действовать в соответствии со свои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убеждениями;</w:t>
      </w:r>
    </w:p>
    <w:p w:rsidR="0053525F" w:rsidRPr="007B7208" w:rsidRDefault="0053525F" w:rsidP="0053525F">
      <w:pPr>
        <w:numPr>
          <w:ilvl w:val="0"/>
          <w:numId w:val="2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способность брать на себя ответственность за свои действия.</w:t>
      </w:r>
    </w:p>
    <w:p w:rsidR="0053525F" w:rsidRPr="00D42247" w:rsidRDefault="0053525F" w:rsidP="0053525F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Партнёрство. Реализация  задач антикоррупционного образо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вания возможна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участии</w:t>
      </w:r>
      <w:proofErr w:type="gramEnd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всех заинтересован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сторон: молодежных организаций, 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общественнос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ти, 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представителей властных структур и правоохрани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органов.</w:t>
      </w:r>
    </w:p>
    <w:p w:rsidR="0053525F" w:rsidRPr="00D42247" w:rsidRDefault="0053525F" w:rsidP="0053525F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Превентивность, 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ость на  предупреждение любого проявления</w:t>
      </w:r>
    </w:p>
    <w:p w:rsidR="0053525F" w:rsidRPr="00D42247" w:rsidRDefault="0053525F" w:rsidP="0053525F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коррупционного поведения и мышления.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3525F" w:rsidRPr="007B7208" w:rsidRDefault="0053525F" w:rsidP="005352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7B72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53525F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525F" w:rsidRPr="00D42247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Проблемы образования тесно связаны с проблемами  общественного развития. Важная роль в становлении 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        </w:t>
      </w:r>
    </w:p>
    <w:p w:rsidR="0053525F" w:rsidRPr="00D42247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 а простой гражданин не имеет возможности  противостоять ее проявлениям.</w:t>
      </w:r>
    </w:p>
    <w:p w:rsidR="0053525F" w:rsidRPr="00D42247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 отсутствие в действующих образовательных стандартах таких понятий и вопросов, как «коррупция»,  «меры противодействия коррупции» и 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интернет-уроки</w:t>
      </w:r>
      <w:proofErr w:type="gramEnd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, 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53525F" w:rsidRPr="00D42247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 </w:t>
      </w:r>
    </w:p>
    <w:p w:rsidR="0053525F" w:rsidRPr="00D42247" w:rsidRDefault="0053525F" w:rsidP="0053525F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D4224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 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 условия для формирования антикоррупционного мировоззрения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42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активной гражданской позиции (комплексность).</w:t>
      </w:r>
    </w:p>
    <w:p w:rsidR="0053525F" w:rsidRPr="00D42247" w:rsidRDefault="0053525F" w:rsidP="005352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24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</w:t>
      </w:r>
    </w:p>
    <w:p w:rsidR="00591AD0" w:rsidRDefault="0053525F" w:rsidP="005352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3525F" w:rsidRPr="007B7208" w:rsidRDefault="0053525F" w:rsidP="005352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4F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Нормативная база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разработки п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рограммы:</w:t>
      </w:r>
    </w:p>
    <w:p w:rsidR="0053525F" w:rsidRPr="003D76FA" w:rsidRDefault="0053525F" w:rsidP="0053525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</w:t>
      </w:r>
      <w:hyperlink r:id="rId9" w:history="1">
        <w:r w:rsidRPr="003D76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</w:t>
        </w:r>
      </w:hyperlink>
      <w:r w:rsidRPr="003D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25 декабря 2008 года № 273-ФЗ «О противодействии коррупции»;</w:t>
      </w:r>
    </w:p>
    <w:p w:rsidR="0053525F" w:rsidRPr="002E2C6F" w:rsidRDefault="00512483" w:rsidP="0053525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3525F" w:rsidRPr="003C15B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Указ</w:t>
        </w:r>
      </w:hyperlink>
      <w:r w:rsidR="0053525F" w:rsidRPr="003C1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Президента Российской Федерации от 13 апреля 2010 года № 460 «О Национальной стратегии противодействия коррупции»; </w:t>
      </w:r>
    </w:p>
    <w:p w:rsidR="0053525F" w:rsidRPr="003C15BE" w:rsidRDefault="0053525F" w:rsidP="0053525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Оренбургской области «О противодействии коррупции»  от 28.12.2015 №3644/1015-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2E2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-03</w:t>
      </w:r>
    </w:p>
    <w:p w:rsidR="0053525F" w:rsidRPr="00E74FFB" w:rsidRDefault="0053525F" w:rsidP="005352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3525F" w:rsidRPr="00F716CA" w:rsidRDefault="0053525F" w:rsidP="005352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A5791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антикоррупционного мировоззрения обучающихся.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7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Воспитывать ценностные установки и развивать способности, необходимые для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формирования у учащихся</w:t>
      </w:r>
      <w:r w:rsidRPr="00A57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гражданской позиции относительно коррупции.</w:t>
      </w:r>
      <w:r w:rsidRPr="00F716CA">
        <w:t xml:space="preserve"> 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525F" w:rsidRPr="00E74FFB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4F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53525F" w:rsidRPr="00EE0C5E" w:rsidRDefault="0053525F" w:rsidP="005352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навыков законопослушного поведения обучающихся.</w:t>
      </w:r>
    </w:p>
    <w:p w:rsidR="0053525F" w:rsidRPr="00EE0C5E" w:rsidRDefault="0053525F" w:rsidP="005352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получение </w:t>
      </w:r>
      <w:proofErr w:type="gramStart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 о сущности коррупции, ее общественной опасности.</w:t>
      </w:r>
    </w:p>
    <w:p w:rsidR="0053525F" w:rsidRPr="00EE0C5E" w:rsidRDefault="0053525F" w:rsidP="005352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обучающихся навыков антикоррупционного  поведения, нетерпимости к проявлениям  коррупции в повседневной жизни.</w:t>
      </w:r>
    </w:p>
    <w:p w:rsidR="0053525F" w:rsidRPr="00EE0C5E" w:rsidRDefault="0053525F" w:rsidP="005352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для совместной деятельности школы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представителей социума по вопросам  антикоррупционного  воспитания обучающихся.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525F" w:rsidRPr="00EE0C5E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направления</w:t>
      </w:r>
      <w:r w:rsidRPr="00EE0C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3525F" w:rsidRPr="00EE0C5E" w:rsidRDefault="0053525F" w:rsidP="005352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Антикоррупционное образование и антикоррупционная пропаганда;</w:t>
      </w:r>
    </w:p>
    <w:p w:rsidR="0053525F" w:rsidRPr="00EE0C5E" w:rsidRDefault="0053525F" w:rsidP="005352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укрепление связей школы</w:t>
      </w:r>
      <w:r w:rsidRPr="00EE0C5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с гражданским обществом;</w:t>
      </w:r>
    </w:p>
    <w:p w:rsidR="0053525F" w:rsidRPr="00EE0C5E" w:rsidRDefault="0053525F" w:rsidP="005352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по антикоррупционному образованию, антикоррупционному просвещению, антикоррупционной пропаганде;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525F" w:rsidRPr="00EE0C5E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E0C5E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53525F" w:rsidRPr="00EE0C5E" w:rsidRDefault="0053525F" w:rsidP="0053525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информационно-методической деятельности  по антикоррупционному образованию, антикоррупционному просвещению, антикоррупционной пропаганде;</w:t>
      </w:r>
    </w:p>
    <w:p w:rsidR="0053525F" w:rsidRPr="00EE0C5E" w:rsidRDefault="0053525F" w:rsidP="0053525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предметов.</w:t>
      </w:r>
    </w:p>
    <w:p w:rsidR="0053525F" w:rsidRPr="00EE0C5E" w:rsidRDefault="0053525F" w:rsidP="0053525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53525F" w:rsidRPr="00EE0C5E" w:rsidRDefault="0053525F" w:rsidP="0053525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</w:r>
    </w:p>
    <w:p w:rsidR="0053525F" w:rsidRDefault="0053525F" w:rsidP="0053525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3525F" w:rsidRPr="00AC7049" w:rsidRDefault="0053525F" w:rsidP="005352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71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53525F" w:rsidRPr="00631058" w:rsidRDefault="0053525F" w:rsidP="0053525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3525F" w:rsidRPr="00631058" w:rsidRDefault="0053525F" w:rsidP="0053525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конечные результаты реализации: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F716CA" w:rsidRDefault="0053525F" w:rsidP="00591AD0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6C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реализации данной программы у </w:t>
      </w:r>
      <w:proofErr w:type="gramStart"/>
      <w:r w:rsidRPr="00F716C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716C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сформированы следующие ключевые компетентности: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работать с информацией, с ресурсами Internet,  владение компьютером, умение высказывать свое мнение, умение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(самооценка, умение оценить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свои ресурсы, стрессоустойчивость, принятие решений, умение сделать выбор);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гражданско-правовая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(знание нормативных правовых актов,  умение применить эти знания на практике, умение обеспечивать социальную роль); </w:t>
      </w: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самостоятельная познавательно-предметная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культурно-досуговая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организовать свой досуг, знание игр); </w:t>
      </w:r>
    </w:p>
    <w:p w:rsidR="0053525F" w:rsidRPr="00F716CA" w:rsidRDefault="0053525F" w:rsidP="0053525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решение проблем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(умение сказать «Нет», умение сделать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свой выбор и аргументировать его).</w:t>
      </w:r>
    </w:p>
    <w:p w:rsidR="0053525F" w:rsidRPr="00795FC2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95FC2">
        <w:rPr>
          <w:rFonts w:ascii="Times New Roman" w:hAnsi="Times New Roman"/>
          <w:b/>
          <w:color w:val="000000"/>
          <w:sz w:val="28"/>
          <w:szCs w:val="28"/>
        </w:rPr>
        <w:t>Критерии реализации задач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525F" w:rsidRPr="00795FC2" w:rsidRDefault="0053525F" w:rsidP="0053525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FC2">
        <w:rPr>
          <w:rFonts w:ascii="Times New Roman" w:hAnsi="Times New Roman"/>
          <w:color w:val="000000"/>
          <w:sz w:val="24"/>
          <w:szCs w:val="24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53525F" w:rsidRPr="00795FC2" w:rsidRDefault="0053525F" w:rsidP="00535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Устойчивость интереса </w:t>
      </w: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к предмету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сохранность контингента (количество </w:t>
      </w:r>
      <w:proofErr w:type="gramStart"/>
      <w:r w:rsidRPr="00795FC2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lang w:eastAsia="ru-RU"/>
        </w:rPr>
        <w:t xml:space="preserve"> на начало реализации программы – на окончание (так как данная программа реализуется в форме факультатива));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>Уровень творческой активности детей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позиции (участие обучающихся в играх, диспутах, беседах) </w:t>
      </w:r>
    </w:p>
    <w:p w:rsidR="0053525F" w:rsidRPr="00795FC2" w:rsidRDefault="0053525F" w:rsidP="0053525F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отношения, интересов обучающихся в различных видах деятельности (к заданиям, которые предлагает учитель). 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Творческие достижения детей </w:t>
      </w:r>
      <w:r w:rsidRPr="00795FC2">
        <w:rPr>
          <w:rFonts w:ascii="Times New Roman" w:eastAsia="Times New Roman" w:hAnsi="Times New Roman"/>
          <w:lang w:eastAsia="ru-RU"/>
        </w:rPr>
        <w:t xml:space="preserve">(написание эссе, создание коллажей, выполнение проекта). </w:t>
      </w:r>
    </w:p>
    <w:p w:rsidR="0053525F" w:rsidRPr="00795FC2" w:rsidRDefault="0053525F" w:rsidP="005352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lang w:eastAsia="ru-RU"/>
        </w:rPr>
      </w:pPr>
    </w:p>
    <w:p w:rsidR="0053525F" w:rsidRPr="00795FC2" w:rsidRDefault="0053525F" w:rsidP="0053525F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Воспитательные результаты </w:t>
      </w:r>
      <w:r w:rsidRPr="00795FC2">
        <w:rPr>
          <w:rFonts w:ascii="Times New Roman" w:eastAsia="Times New Roman" w:hAnsi="Times New Roman"/>
          <w:lang w:eastAsia="ru-RU"/>
        </w:rPr>
        <w:t>(характер отношений между</w:t>
      </w: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95FC2">
        <w:rPr>
          <w:rFonts w:ascii="Times New Roman" w:eastAsia="Times New Roman" w:hAnsi="Times New Roman"/>
          <w:lang w:eastAsia="ru-RU"/>
        </w:rPr>
        <w:t xml:space="preserve">педагогом, детьми, каждым отдельным членом коллектива (дружелюбие, взаимопонимание, работа в парах, коллективное выполнение заданий). </w:t>
      </w:r>
      <w:proofErr w:type="gramEnd"/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 xml:space="preserve">Порядок мониторинга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>хода и результатов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525F" w:rsidRPr="006F75E5" w:rsidRDefault="0053525F" w:rsidP="005352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E5">
        <w:rPr>
          <w:rFonts w:ascii="Times New Roman" w:hAnsi="Times New Roman"/>
          <w:sz w:val="24"/>
          <w:szCs w:val="24"/>
        </w:rPr>
        <w:t>Внутренний мониторинг проводит администрация.</w:t>
      </w:r>
    </w:p>
    <w:p w:rsidR="0053525F" w:rsidRDefault="0053525F" w:rsidP="005352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</w:t>
      </w:r>
      <w:r w:rsidRPr="006F75E5">
        <w:rPr>
          <w:rFonts w:ascii="Times New Roman" w:hAnsi="Times New Roman"/>
          <w:sz w:val="24"/>
          <w:szCs w:val="24"/>
        </w:rPr>
        <w:t>рограммы обсуждаются в конце учебного года на педагогическом совете.</w:t>
      </w:r>
    </w:p>
    <w:p w:rsidR="0053525F" w:rsidRPr="00EE0C5E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EE0C5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антикоррупционного воспитания: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научиться распознавать коррупцию;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стимулировать мотивацию антикоррупционного поведения;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формировать нетерпимость к проявлениям коррупции;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возможности борьбы с коррупцией;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в учащихся ценностные установки (уважение к демократическим ценностям; 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53525F" w:rsidRPr="00EE0C5E" w:rsidRDefault="0053525F" w:rsidP="005352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решать расхождения и конфликты.</w:t>
      </w:r>
    </w:p>
    <w:p w:rsidR="0053525F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525F" w:rsidRPr="00D42247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2247">
        <w:rPr>
          <w:rFonts w:ascii="Times New Roman" w:eastAsia="Times New Roman" w:hAnsi="Times New Roman"/>
          <w:b/>
          <w:sz w:val="28"/>
          <w:szCs w:val="28"/>
          <w:lang w:eastAsia="ru-RU"/>
        </w:rPr>
        <w:t>Пути формирования  антикор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рупционного сознания школьников:</w:t>
      </w:r>
    </w:p>
    <w:p w:rsidR="0053525F" w:rsidRPr="00EE0C5E" w:rsidRDefault="0053525F" w:rsidP="005352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 качестве положительного примера  отсутствие случаев коррупционного поведения при проведении тренировочного тестирования,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ГИА,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олимпиад.</w:t>
      </w:r>
    </w:p>
    <w:p w:rsidR="0053525F" w:rsidRPr="00EE0C5E" w:rsidRDefault="0053525F" w:rsidP="005352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антикоррупционное просвещение: изложение сущности феномена коррупции как преступного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на уроках истории и обществознания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525F" w:rsidRPr="00EE0C5E" w:rsidRDefault="0053525F" w:rsidP="005352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53525F" w:rsidRPr="00EE0C5E" w:rsidRDefault="0053525F" w:rsidP="005352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деятельность по формированию у  учащихся антикоррупционного мировоззрения.</w:t>
      </w:r>
    </w:p>
    <w:p w:rsidR="0053525F" w:rsidRPr="008B1EA0" w:rsidRDefault="0053525F" w:rsidP="0053525F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208">
        <w:rPr>
          <w:rFonts w:ascii="Times New Roman" w:eastAsia="Times New Roman" w:hAnsi="Times New Roman"/>
          <w:sz w:val="24"/>
          <w:szCs w:val="24"/>
          <w:lang w:eastAsia="ru-RU"/>
        </w:rPr>
        <w:t>Работу по формированию антикоррупционного сознания школьников планируется проводить на всех ступенях школьного образования с учетом возрастны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особенностей учащихся.</w:t>
      </w:r>
    </w:p>
    <w:p w:rsidR="00591AD0" w:rsidRPr="00591AD0" w:rsidRDefault="00591AD0" w:rsidP="00591AD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591AD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Организация  воспитательной работы с учащимися 1-4 классов   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антикоррупционного просвещения.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1"/>
        <w:gridCol w:w="2633"/>
        <w:gridCol w:w="2268"/>
        <w:gridCol w:w="2188"/>
      </w:tblGrid>
      <w:tr w:rsidR="0053525F" w:rsidRPr="005445DB" w:rsidTr="00591A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Нравственные представления и качества</w:t>
            </w:r>
          </w:p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3525F" w:rsidRPr="005445DB" w:rsidTr="00591A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Ю.Ермолаева «Лучший друг»,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А. Барто «Вот так защитник»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«Сивка - бурка», «Хаврошечка», К.Паустовский «Заячьи лапы»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В.Гаршин «Сказка о жабе и розе», К.Паустовский «Корзина с шишками»,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Д.Мамин – Сибиряк «Приемыш», А.Пушкин «Сказка о мертвой царевне и семи богатырях»</w:t>
            </w:r>
          </w:p>
        </w:tc>
      </w:tr>
      <w:tr w:rsidR="0053525F" w:rsidRPr="005445DB" w:rsidTr="00591A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Долг, ответственность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С. Михалков «Важный совет», Д.Тихомиров «Мальчики и лягушки», «Находка»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«Гуси - лебеди», «Сестрица Аленушка и братец Иванушка», Л.Толстой «Акула», «Прыжок»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П.Ершов «Конек - горбунок», Жития,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</w:tc>
      </w:tr>
      <w:tr w:rsidR="0053525F" w:rsidRPr="005445DB" w:rsidTr="00591A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М. Пляцковский «Помощник», В.Осеева «Собака яростно лаяла»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Л.Толстой «Филиппок», «Старый дед и внук», Н.Артюхова «Большая береза»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591AD0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gramStart"/>
            <w:r w:rsidRPr="005445DB">
              <w:rPr>
                <w:rFonts w:ascii="Times New Roman" w:hAnsi="Times New Roman"/>
                <w:sz w:val="24"/>
                <w:szCs w:val="24"/>
              </w:rPr>
              <w:t>А. Куприн «Слон», М.Пришвин «Моя Родина», В.Белов «Малька провинилась», А.Платонов «Цветок на земле», «Еще мама», Б.Житков «Про обезьяну»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С. Аксаков «Аленький цветочек», Б.Житков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«Как я ловил человечков», А.Чехов «Мальчики»</w:t>
            </w:r>
          </w:p>
        </w:tc>
      </w:tr>
    </w:tbl>
    <w:tbl>
      <w:tblPr>
        <w:tblpPr w:leftFromText="180" w:rightFromText="180" w:vertAnchor="text" w:horzAnchor="margin" w:tblpX="-919" w:tblpY="697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4"/>
        <w:gridCol w:w="2120"/>
        <w:gridCol w:w="2098"/>
      </w:tblGrid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Ключевые понятия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 класс</w:t>
            </w:r>
          </w:p>
        </w:tc>
      </w:tr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Семья, общество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Этикет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Внутренний мир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живет семья?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Наша дружная семья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Родословная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Общество 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Чистота, раздельный сбор мусора, защита окружающей среды, поступок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Экология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Природное и культурное наследие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Откуда берется и куда девается мусор? Откуда в снежках грязь?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Красная книга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Будь природе другом!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такое экология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Экологическая безопасность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Мир глазами эколога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</w:tr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Все профессии важны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Родина, федерация, народы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Права человека, закон, Конституция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Наша страна -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Родная страна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Наш край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Мы – граждане России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Государственные символы</w:t>
            </w:r>
          </w:p>
        </w:tc>
      </w:tr>
      <w:tr w:rsidR="00591AD0" w:rsidRPr="005445DB" w:rsidTr="00591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Отрасли экономики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Потребности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Товары, услуги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Наука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Деньги,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чего нужна экономика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Природные богатства и труд людей – основа экономики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такое деньги</w:t>
            </w:r>
          </w:p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0" w:rsidRPr="005445DB" w:rsidRDefault="00591AD0" w:rsidP="00591A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3525F" w:rsidRPr="000D2944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944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формирования знаний антикоррупционной направленности на уроках окружающего мира:</w:t>
      </w:r>
    </w:p>
    <w:p w:rsidR="0053525F" w:rsidRPr="00591AD0" w:rsidRDefault="0053525F" w:rsidP="0053525F">
      <w:pPr>
        <w:pStyle w:val="a5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1AD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Организация  воспитательной работы с учащимися  5-7 классов  </w:t>
      </w:r>
    </w:p>
    <w:p w:rsidR="0053525F" w:rsidRPr="007831C2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1C2">
        <w:rPr>
          <w:rFonts w:ascii="Times New Roman" w:eastAsia="Times New Roman" w:hAnsi="Times New Roman"/>
          <w:i/>
          <w:sz w:val="24"/>
          <w:szCs w:val="24"/>
          <w:lang w:eastAsia="ru-RU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навыков совместной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порядка в классе, в школе, в 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>обществе.</w:t>
      </w:r>
    </w:p>
    <w:p w:rsidR="0053525F" w:rsidRPr="007831C2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1C2">
        <w:rPr>
          <w:rFonts w:ascii="Times New Roman" w:eastAsia="Times New Roman" w:hAnsi="Times New Roman"/>
          <w:i/>
          <w:sz w:val="24"/>
          <w:szCs w:val="24"/>
          <w:lang w:eastAsia="ru-RU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коллективно-творческие дела, рол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евые игры, творческие конкурсы 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>рисунков.</w:t>
      </w:r>
    </w:p>
    <w:p w:rsidR="0053525F" w:rsidRPr="00591AD0" w:rsidRDefault="0053525F" w:rsidP="0053525F">
      <w:pPr>
        <w:pStyle w:val="a5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591AD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Организация  воспитательной работы с учащимися 8-9 классов   </w:t>
      </w:r>
    </w:p>
    <w:p w:rsidR="0053525F" w:rsidRPr="007831C2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1C2">
        <w:rPr>
          <w:rFonts w:ascii="Times New Roman" w:eastAsia="Times New Roman" w:hAnsi="Times New Roman"/>
          <w:i/>
          <w:sz w:val="24"/>
          <w:szCs w:val="24"/>
          <w:lang w:eastAsia="ru-RU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53525F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1C2">
        <w:rPr>
          <w:rFonts w:ascii="Times New Roman" w:eastAsia="Times New Roman" w:hAnsi="Times New Roman"/>
          <w:i/>
          <w:sz w:val="24"/>
          <w:szCs w:val="24"/>
          <w:lang w:eastAsia="ru-RU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  практикумы, просмотр документальных фильмов.</w:t>
      </w:r>
    </w:p>
    <w:p w:rsidR="0053525F" w:rsidRPr="00FD734C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482"/>
        <w:gridCol w:w="2410"/>
        <w:gridCol w:w="2388"/>
      </w:tblGrid>
      <w:tr w:rsidR="0053525F" w:rsidRPr="005445DB" w:rsidTr="009A05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Воспитательная 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53525F" w:rsidRPr="005445DB" w:rsidTr="00591A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591AD0">
            <w:pPr>
              <w:spacing w:before="240" w:after="0" w:line="240" w:lineRule="auto"/>
              <w:rPr>
                <w:rFonts w:eastAsia="Times New Roman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="00591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1-4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органам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Правоохранительные органы: правила охраны порядка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Беседы – убеждения, часы общения, классные часы</w:t>
            </w:r>
          </w:p>
        </w:tc>
      </w:tr>
      <w:tr w:rsidR="0053525F" w:rsidRPr="005445DB" w:rsidTr="009A05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591AD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5-7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классе, в школе, в обществе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Организаторы порядка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59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Коллективно-творческие дела, ролевые игры, творческие  конкурсы рисунков, классные часы</w:t>
            </w:r>
          </w:p>
        </w:tc>
      </w:tr>
      <w:tr w:rsidR="0053525F" w:rsidRPr="005445DB" w:rsidTr="009A05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8-9 классов  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591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компетентности в решении жизненных задач по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существующим нормам и правилам, на основании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>Успех без нарушений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Обучающие  практикумы, просмотр документальных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>фильмов, классные часы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525F" w:rsidRPr="002A6F45" w:rsidRDefault="0053525F" w:rsidP="0053525F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A6F4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В рамках уроков   истории и обществознания  рассматриваются  элементы по антикоррупционной проблематике.</w:t>
      </w:r>
    </w:p>
    <w:p w:rsidR="0053525F" w:rsidRDefault="0053525F" w:rsidP="00591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Коррупция как социальное явление.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появления и живучести этого социального недуга.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Отношение к взяточничеству в мировых религиях (Библия.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Коран).</w:t>
      </w:r>
      <w:proofErr w:type="gramEnd"/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коррупции. Политический режим и коррупция. </w:t>
      </w:r>
      <w:r w:rsidRPr="00156A4D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высокого уровня коррупции в странах с экономикой переходного периода.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Коррупция как фактор нарушения прав человека.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A4D">
        <w:rPr>
          <w:rFonts w:ascii="Times New Roman" w:eastAsia="Times New Roman" w:hAnsi="Times New Roman"/>
          <w:bCs/>
          <w:sz w:val="24"/>
          <w:szCs w:val="24"/>
          <w:lang w:eastAsia="ru-RU"/>
        </w:rPr>
        <w:t>вымогательство, фаворитизм и т.д.).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Явление коррупции в мировой истории.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клептократических режимов во второй половине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Современное мировое сообщество в борьбе с коррупцией.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Исторический опыт противодействия коррупции в Российском государстве.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Традиция «почести», подношения даров. Правовые памятники Древней Руси.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Посулы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Мздоимство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(действия без нарушения закона).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Лихоимство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(действия, нарушающие законодательство). Отношение государства к данным явлениям в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Судебник 1497 г. – первое законодательное ограничение коррупционных действий.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Судебник Ивана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1550 г. Официальное признание взяточничества тяжким преступлением. Запрещение «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». Введение надзора начальников за своими подчиненными.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Соляной бунт 1648 г. в Москве как антикоррупционное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взяточничеством.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Противоречивый характер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взяточничеством, казнокрадством в эпоху Петра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воспрещении взяток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наказании за оное»</w:t>
      </w:r>
      <w:r w:rsidRPr="00156A4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(24 декабря 1714 г.).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iCs/>
          <w:sz w:val="24"/>
          <w:szCs w:val="24"/>
          <w:lang w:eastAsia="ru-RU"/>
        </w:rPr>
        <w:t>Фаворитизм как фактор распространения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Упорядочивание внутреннего управления России при Екатерине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A4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Отношение общества к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мздоимству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лихоимству. Примеры честного служения государству и обществу.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Художественные образы взяточников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мздоимцев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«Компанейщина»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Институционализация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Антикоррупционная политика в мире и в современной России.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Международное антикоррупционное законодательство (Конвенция ООН против коррупции.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Международный день борьбы с коррупцией - 9 декабря.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РФ о взяточничестве (ст. 290, ст. 291).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Молодежь как объект или субъект возможных коррупционных действий. Меры противодействия коррупции в ОУ.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Открытость информации как способ борьбы с коррупцией. Роль СМИ.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53525F" w:rsidRPr="00156A4D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государственного и общественного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антикоррупционной программы в РФ.</w:t>
      </w:r>
    </w:p>
    <w:p w:rsidR="0053525F" w:rsidRDefault="0053525F" w:rsidP="00591A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A4D">
        <w:rPr>
          <w:rFonts w:ascii="Times New Roman" w:eastAsia="Times New Roman" w:hAnsi="Times New Roman"/>
          <w:sz w:val="24"/>
          <w:szCs w:val="24"/>
          <w:lang w:eastAsia="ru-RU"/>
        </w:rPr>
        <w:t>Роль гражданского общества, каждого гражданина в противодействии коррупции.</w:t>
      </w:r>
    </w:p>
    <w:p w:rsidR="009A055D" w:rsidRDefault="009A055D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F45" w:rsidRPr="00156A4D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891"/>
        <w:gridCol w:w="4586"/>
      </w:tblGrid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5F" w:rsidRPr="008B75DD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Разделы истории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5F" w:rsidRPr="008B75DD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5F" w:rsidRPr="008B75DD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 по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тикоррупционной проблематике</w:t>
            </w:r>
          </w:p>
        </w:tc>
      </w:tr>
      <w:tr w:rsidR="0053525F" w:rsidRPr="005445DB" w:rsidTr="002A6F45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53525F" w:rsidRPr="005445DB" w:rsidTr="002A6F45">
        <w:trPr>
          <w:trHeight w:val="249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Древнего мира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Появление бюрократии.</w:t>
            </w:r>
          </w:p>
          <w:p w:rsidR="0053525F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Коррупция в Древнем Египте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Шумере.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Древнеиндийский трактат о коррупции.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Коррупция в Римской империи. Римское право о коррупции.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христианства. Христианская этика.  Отношение к взяточничеству в мировых религиях.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средних веков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Индульгенции как средство коррупции. Продажность церкви.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Абсолютизм и коррупция. Фаворитизм. Бекингем.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Фуке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Казнокрадство.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время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сословно-представительных монархий к абсолютизму.</w:t>
            </w:r>
          </w:p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Идеология Просвещения и конституционализм.  Становление гражданского общества.</w:t>
            </w:r>
          </w:p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</w:t>
            </w:r>
          </w:p>
          <w:p w:rsidR="0053525F" w:rsidRPr="00D42247" w:rsidRDefault="0053525F" w:rsidP="009A055D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53525F" w:rsidRPr="00D42247" w:rsidRDefault="0053525F" w:rsidP="009A055D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53525F" w:rsidRPr="005445DB" w:rsidTr="002A6F45">
        <w:trPr>
          <w:trHeight w:val="2146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Новой к Новейшей истории: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поиск путей развития индустриального общества</w:t>
            </w:r>
            <w:proofErr w:type="gramEnd"/>
          </w:p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Демократизация общественно-политической жизни и развитие правового государства.</w:t>
            </w:r>
          </w:p>
          <w:p w:rsidR="0053525F" w:rsidRPr="00D42247" w:rsidRDefault="0053525F" w:rsidP="009A055D">
            <w:pPr>
              <w:spacing w:after="0" w:line="240" w:lineRule="auto"/>
              <w:ind w:left="-26" w:right="6" w:firstLine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3525F" w:rsidRPr="005445DB" w:rsidTr="002A6F45">
        <w:trPr>
          <w:trHeight w:val="106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Человечество на этапе перехода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информационному обществу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единого информационного пространства.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57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Партийная коррупция. Появление клептократических режимов во второй половине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 в отдельных странах. Формирование международного антикоррупционного законодательства.</w:t>
            </w:r>
          </w:p>
        </w:tc>
      </w:tr>
      <w:tr w:rsidR="0053525F" w:rsidRPr="005445DB" w:rsidTr="002A6F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История России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 в IX – начале XII вв.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Становления судебной системы на Руси. Развитие законодательства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земли и княжества в XII – середине XV вв.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кормлений,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мздоимство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лихоимство, посулы.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государство во второй половине XV-XVII вв.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объединения русских земель и образование Российского государства.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середины XVI в.  Первые Романовы.   Социальные движения XVII в.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XVIII – середине XIX вв.</w:t>
            </w:r>
          </w:p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Просвещение.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деятельность Петра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Мздоимство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шикова. Система «кормления от дел» при Анне Иоанновне.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Борьба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взяточничеством при Екатерине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Александре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Николае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53525F" w:rsidRPr="005445DB" w:rsidTr="002A6F45">
        <w:trPr>
          <w:trHeight w:val="250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во второй половине XIX – начале XX вв.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1860-х – 1870-х гг.  Самодержавие, сословный строй и модернизационные процессы.  Российский монополистический капитализм и его особенности. Роль государства в экономической жизни страны.</w:t>
            </w:r>
          </w:p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Русско-японская война. Россия в Первой мировой войне.</w:t>
            </w:r>
          </w:p>
          <w:p w:rsidR="0053525F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Революция и Гражданская война в России</w:t>
            </w:r>
          </w:p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 в 1922-1991 гг.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Революция 1917 г.   Провозглашение и утверждение Советской власти.   Формирование однопартийной системы.</w:t>
            </w:r>
          </w:p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«военного коммунизма».</w:t>
            </w:r>
          </w:p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распада СССР.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D422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Тоталитарная модель борьбы с коррупцией. Авторитарная модель борьбы с коррупцией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Российская Федерация (1991-2003 гг.)</w:t>
            </w:r>
          </w:p>
          <w:p w:rsidR="0053525F" w:rsidRPr="00D42247" w:rsidRDefault="0053525F" w:rsidP="009A055D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к рыночной экономике: реформы и их последствия.</w:t>
            </w:r>
          </w:p>
          <w:p w:rsidR="0053525F" w:rsidRPr="00D42247" w:rsidRDefault="0053525F" w:rsidP="009A055D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Национального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53525F" w:rsidRPr="00D42247" w:rsidRDefault="0053525F" w:rsidP="009A055D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25F" w:rsidRPr="005445DB" w:rsidTr="002A6F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591AD0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Обществознание 9 класс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обществознания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 по антикоррупционной проблематике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как творец и творение культуры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left="-57" w:right="-57" w:firstLine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необходимость в человеческой деятельности. Мировоззрение. Мораль. Право.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25F" w:rsidRPr="00D42247" w:rsidRDefault="0053525F" w:rsidP="009A055D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мировоззрение. Коррупционность - мировоззренческая характеристика общества и личности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53525F" w:rsidRPr="00D42247" w:rsidRDefault="0053525F" w:rsidP="009A055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Многовариантность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53525F" w:rsidRPr="00D42247" w:rsidRDefault="0053525F" w:rsidP="009A055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Глобализация как процесс создания новой системы мира. Место России  в  мире 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XXI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экономическая наука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экономике.   Экономический рост и развитие.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D422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Коррупция в международном экономическом сотрудничестве.</w:t>
            </w:r>
          </w:p>
          <w:p w:rsidR="0053525F" w:rsidRPr="00D42247" w:rsidRDefault="0053525F" w:rsidP="009A055D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аспект  коррупции.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Коррупция как   стиму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 «тениза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ции» экономики.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отношения.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группы. Социальная стратификация.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социальных норм. Социальный контроль.  Молодёжь как социальная группа, особенности молодёжной субкультуры.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  и коррупция.  Статус государственного служащего. Коррупция  как разновидность девиантного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Политика как общественное 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явление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власти. Государство, его функции.  Типология политических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режимов.  Гражданское общество и государство.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 в политической системе общества.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кампания в Российской Федерации.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Политические цели и средства их достижения. Коррупция   как способ 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борьбы за власть, как способ существования власти.</w:t>
            </w:r>
          </w:p>
          <w:p w:rsidR="0053525F" w:rsidRPr="00D42247" w:rsidRDefault="0053525F" w:rsidP="009A055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Политический лоббизм, его формы. Коррупция и избирательный процесс.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 и коррупция.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</w:t>
            </w:r>
          </w:p>
          <w:p w:rsidR="0053525F" w:rsidRPr="00D42247" w:rsidRDefault="0053525F" w:rsidP="009A055D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значимость и личностный смысл образования.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участие.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процесса социализации в современных условиях (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конкуренция агентов социализации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антикоррупционного образования.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антикоррупционного поведения. Выбор  и ответственность.</w:t>
            </w:r>
          </w:p>
        </w:tc>
      </w:tr>
      <w:tr w:rsidR="0053525F" w:rsidRPr="005445DB" w:rsidTr="002A6F4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российского права. Законотворческий процесс в Российской Федерации.</w:t>
            </w:r>
          </w:p>
          <w:p w:rsidR="0053525F" w:rsidRPr="00D42247" w:rsidRDefault="0053525F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Воинская обязанность.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D42247" w:rsidRDefault="0053525F" w:rsidP="009A055D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антикоррупционных законов в Российской Федерации. Понятие коррупционного правонарушения.</w:t>
            </w:r>
          </w:p>
          <w:p w:rsidR="0053525F" w:rsidRPr="00D42247" w:rsidRDefault="0053525F" w:rsidP="009A055D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53525F" w:rsidRPr="00D42247" w:rsidRDefault="0053525F" w:rsidP="005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25F" w:rsidRPr="00AC7049" w:rsidRDefault="0053525F" w:rsidP="00535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049">
        <w:rPr>
          <w:rFonts w:ascii="Times New Roman" w:hAnsi="Times New Roman"/>
          <w:b/>
          <w:sz w:val="28"/>
          <w:szCs w:val="28"/>
        </w:rPr>
        <w:t>Перечень планируемых воспитательных мероприятий на формирование антикоррупционных установок личности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110"/>
        <w:gridCol w:w="1614"/>
        <w:gridCol w:w="1915"/>
      </w:tblGrid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Оформление стенда « Что надо знать о коррупции»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rPr>
          <w:trHeight w:val="2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Эссе  «История коррупции в России» </w:t>
            </w:r>
          </w:p>
          <w:p w:rsidR="0053525F" w:rsidRPr="005445DB" w:rsidRDefault="00591AD0" w:rsidP="0059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</w:t>
            </w:r>
            <w:r w:rsidR="0053525F" w:rsidRPr="005445D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Игра «Я, ты, он, она – вместе школьная  страна!» </w:t>
            </w:r>
          </w:p>
          <w:p w:rsidR="0053525F" w:rsidRPr="005445DB" w:rsidRDefault="00591AD0" w:rsidP="0059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(3-9</w:t>
            </w:r>
            <w:r w:rsidR="0053525F" w:rsidRPr="005445D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Правовая игра об истории коррупции</w:t>
            </w:r>
          </w:p>
          <w:p w:rsidR="0053525F" w:rsidRPr="005445DB" w:rsidRDefault="00591AD0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</w:t>
            </w:r>
            <w:r w:rsidR="0053525F" w:rsidRPr="005445D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9 декабря – международный  день борьбы с коррупцией: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рисунков «Посмотрим на себя со стороны»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(2-7 классы)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5F" w:rsidRPr="005445DB" w:rsidRDefault="0053525F" w:rsidP="0059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России  «Я – гражданин свой страны», «Мы все разные, но у нас равн</w:t>
            </w:r>
            <w:r w:rsidR="00591AD0">
              <w:rPr>
                <w:rFonts w:ascii="Times New Roman" w:hAnsi="Times New Roman"/>
                <w:sz w:val="24"/>
                <w:szCs w:val="24"/>
              </w:rPr>
              <w:t>ые права»  (1-9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Ролевая игра «Учимся видеть коррупцию» </w:t>
            </w:r>
          </w:p>
          <w:p w:rsidR="0053525F" w:rsidRPr="005445DB" w:rsidRDefault="00591AD0" w:rsidP="0059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класс</w:t>
            </w:r>
            <w:r w:rsidR="0053525F" w:rsidRPr="005445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Выпуск  школьной газеты «Проблемы современности»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Беседы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на классных часах:</w:t>
            </w:r>
            <w:r w:rsidR="0059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«Правила жизни класса»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Мира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«О правах и обязанностях»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5F" w:rsidRPr="005445DB" w:rsidTr="002A6F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F" w:rsidRPr="005445DB" w:rsidRDefault="0053525F" w:rsidP="00591AD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Беседы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на классных часах:</w:t>
            </w:r>
            <w:r w:rsidR="00591AD0" w:rsidRPr="0054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«Гражданин и закон»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школы, устав класса»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«Наш классный коллектив»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«Государственные символы России: история и современность»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«Отчего зависит активная и пассивная позиция человека в жизни?»</w:t>
            </w:r>
          </w:p>
          <w:p w:rsidR="0053525F" w:rsidRPr="005445DB" w:rsidRDefault="0053525F" w:rsidP="009A05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Встречи с инспектором ОДН</w:t>
            </w:r>
          </w:p>
          <w:p w:rsidR="0053525F" w:rsidRPr="005445DB" w:rsidRDefault="0053525F" w:rsidP="009A05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Дискуссионный  клуб  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правовых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знаний «Мы и закон»</w:t>
            </w:r>
          </w:p>
          <w:p w:rsidR="0053525F" w:rsidRPr="005445DB" w:rsidRDefault="0053525F" w:rsidP="009A05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Ролевая игра «Что нам стоит дом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построить…», </w:t>
            </w:r>
          </w:p>
          <w:p w:rsidR="0053525F" w:rsidRPr="005445DB" w:rsidRDefault="0053525F" w:rsidP="009A05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Видео проекты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Праздники страны: </w:t>
            </w:r>
          </w:p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F" w:rsidRPr="005445DB" w:rsidRDefault="0053525F" w:rsidP="009A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25F" w:rsidRDefault="0053525F" w:rsidP="0053525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3525F" w:rsidRDefault="0053525F" w:rsidP="0053525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Тематика классных часов в 5 –8-х классах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 Быть честным.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 По законам справедливости.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 Что такое взятка.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  На страже порядка.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  Проблема «обходного» пути.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  Откуда берутся запреты?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  Что такое равноправие?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    Быть представителем власти.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    Властные полномочия.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 Когда все в твоих руках.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  Что такое подкуп?</w:t>
      </w:r>
    </w:p>
    <w:p w:rsidR="0053525F" w:rsidRDefault="0053525F" w:rsidP="0053525F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17"/>
          <w:szCs w:val="17"/>
          <w:lang w:eastAsia="ru-RU"/>
        </w:rPr>
      </w:pPr>
    </w:p>
    <w:p w:rsidR="0053525F" w:rsidRDefault="0053525F" w:rsidP="002A6F45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Тематика классных часов для учащихся 9 класс</w:t>
      </w:r>
      <w:r w:rsidR="00591AD0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53525F" w:rsidRDefault="0053525F" w:rsidP="0053525F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 Что такое коррупция?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  Коррупция как противоправное действие.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  Как решить проблему коррупции?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  Откуда берется коррупция?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     Закон и необходимость его соблюдения.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   Как разрешать противоречия между желанием и требованием?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   Государство и человек: конфликт интересов.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    Требования к человеку, обличенному властью.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    Зачем нужна дисциплина?</w:t>
      </w:r>
    </w:p>
    <w:p w:rsidR="0053525F" w:rsidRDefault="0053525F" w:rsidP="0053525F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 Преимущество соблюдения законов.</w:t>
      </w: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45" w:rsidRDefault="002A6F45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25F" w:rsidRDefault="0053525F" w:rsidP="00535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30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 литература: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Президента РФ: </w:t>
      </w:r>
      <w:hyperlink r:id="rId11" w:history="1">
        <w:r w:rsidRPr="004B330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http://www.kremlin.ru/articles/corrupt.shtml</w:t>
        </w:r>
      </w:hyperlink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Национальный план противодействия коррупции. 2008. 31 июля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 (в редакции от 13.02.2009 г.).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Антикоррупционная политика. Учебное пособие для вузов. / Под ред. Г.А. Сатарова. М., 2004.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Антикоррупционные документы и инструменты: международный и национальный опыт борьбы с коррупцией. М., 2004.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«Вентана-Граф», 2009.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Коррупция и антикоррупционная политика: Словарь-справочник</w:t>
      </w:r>
      <w:proofErr w:type="gramStart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од ред. П.А. Кабанова. М., 2008.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iCs/>
          <w:sz w:val="24"/>
          <w:szCs w:val="24"/>
          <w:lang w:eastAsia="ru-RU"/>
        </w:rPr>
        <w:t>Коррупция и борьба с ней: Роль гражданского общества</w:t>
      </w:r>
      <w:proofErr w:type="gramStart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од ред. М.Б. Горного.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2000.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bCs/>
          <w:sz w:val="24"/>
          <w:szCs w:val="24"/>
          <w:lang w:eastAsia="ru-RU"/>
        </w:rPr>
        <w:t>Кирпичников А.И.</w:t>
      </w: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Взятка и коррупция в России.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1997.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bCs/>
          <w:sz w:val="24"/>
          <w:szCs w:val="24"/>
          <w:lang w:eastAsia="ru-RU"/>
        </w:rPr>
        <w:t>Малахов А</w:t>
      </w:r>
      <w:r w:rsidRPr="004B33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Табель о взятках // </w:t>
      </w:r>
      <w:hyperlink r:id="rId12" w:tgtFrame="_blank" w:history="1">
        <w:r w:rsidRPr="004B330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Коммерсантъ-Деньги</w:t>
        </w:r>
      </w:hyperlink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. 2005. 27 июня.</w:t>
      </w:r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Музалевская Е.А. Проявления коррупции в системе образования // Электронный ресурс: </w:t>
      </w:r>
      <w:hyperlink r:id="rId13" w:history="1">
        <w:r w:rsidRPr="004B330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http://www.mosgu.ru/nauchnaya/publications/SCIENTIFICARTICLES/2006/Mazulevskaja/</w:t>
        </w:r>
      </w:hyperlink>
    </w:p>
    <w:p w:rsidR="0053525F" w:rsidRPr="004B330F" w:rsidRDefault="0053525F" w:rsidP="0053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Основы противодействия коррупции. М., 2000.</w:t>
      </w:r>
    </w:p>
    <w:p w:rsidR="0053525F" w:rsidRDefault="0053525F" w:rsidP="002A6F45"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  <w:lang w:eastAsia="ru-RU"/>
        </w:rPr>
        <w:t>2000 и др</w:t>
      </w:r>
      <w:r w:rsidR="0059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525F" w:rsidRDefault="0053525F" w:rsidP="0053525F">
      <w:pPr>
        <w:ind w:left="-851"/>
      </w:pPr>
    </w:p>
    <w:sectPr w:rsidR="0053525F" w:rsidSect="00591AD0">
      <w:pgSz w:w="11906" w:h="16838"/>
      <w:pgMar w:top="851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83" w:rsidRDefault="00512483" w:rsidP="00591AD0">
      <w:pPr>
        <w:spacing w:after="0" w:line="240" w:lineRule="auto"/>
      </w:pPr>
      <w:r>
        <w:separator/>
      </w:r>
    </w:p>
  </w:endnote>
  <w:endnote w:type="continuationSeparator" w:id="0">
    <w:p w:rsidR="00512483" w:rsidRDefault="00512483" w:rsidP="0059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83" w:rsidRDefault="00512483" w:rsidP="00591AD0">
      <w:pPr>
        <w:spacing w:after="0" w:line="240" w:lineRule="auto"/>
      </w:pPr>
      <w:r>
        <w:separator/>
      </w:r>
    </w:p>
  </w:footnote>
  <w:footnote w:type="continuationSeparator" w:id="0">
    <w:p w:rsidR="00512483" w:rsidRDefault="00512483" w:rsidP="0059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6"/>
    <w:multiLevelType w:val="hybridMultilevel"/>
    <w:tmpl w:val="F918AF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2161B"/>
    <w:multiLevelType w:val="hybridMultilevel"/>
    <w:tmpl w:val="DA9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277A3F1D"/>
    <w:multiLevelType w:val="hybridMultilevel"/>
    <w:tmpl w:val="9D1A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C2A7E"/>
    <w:multiLevelType w:val="hybridMultilevel"/>
    <w:tmpl w:val="D32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35CC"/>
    <w:multiLevelType w:val="hybridMultilevel"/>
    <w:tmpl w:val="EDD2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639F9"/>
    <w:multiLevelType w:val="hybridMultilevel"/>
    <w:tmpl w:val="C74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810E6"/>
    <w:multiLevelType w:val="hybridMultilevel"/>
    <w:tmpl w:val="C5E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0052"/>
    <w:multiLevelType w:val="hybridMultilevel"/>
    <w:tmpl w:val="F24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615"/>
    <w:multiLevelType w:val="hybridMultilevel"/>
    <w:tmpl w:val="54C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43DEC"/>
    <w:multiLevelType w:val="hybridMultilevel"/>
    <w:tmpl w:val="C7C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25F"/>
    <w:rsid w:val="002A6F45"/>
    <w:rsid w:val="00512483"/>
    <w:rsid w:val="0053525F"/>
    <w:rsid w:val="00546AA5"/>
    <w:rsid w:val="00591AD0"/>
    <w:rsid w:val="00795D3E"/>
    <w:rsid w:val="009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2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7"/>
    <w:locked/>
    <w:rsid w:val="0053525F"/>
  </w:style>
  <w:style w:type="paragraph" w:styleId="a7">
    <w:name w:val="No Spacing"/>
    <w:link w:val="a6"/>
    <w:qFormat/>
    <w:rsid w:val="0053525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3525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1AD0"/>
  </w:style>
  <w:style w:type="paragraph" w:styleId="ab">
    <w:name w:val="footer"/>
    <w:basedOn w:val="a"/>
    <w:link w:val="ac"/>
    <w:uiPriority w:val="99"/>
    <w:unhideWhenUsed/>
    <w:rsid w:val="0059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sgu.ru/nauchnaya/publications/SCIENTIFICARTICLES/2006/Mazulevskaj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/k-money/get_page.asp?page_id=27217704.htm&amp;m_id=31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rticles/corrupt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938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295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"Палимовская СОШ"</Company>
  <LinksUpToDate>false</LinksUpToDate>
  <CharactersWithSpaces>41099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Светлана Николаевна</dc:creator>
  <cp:keywords/>
  <dc:description/>
  <cp:lastModifiedBy>Пользователь Windows</cp:lastModifiedBy>
  <cp:revision>3</cp:revision>
  <cp:lastPrinted>2017-05-16T12:30:00Z</cp:lastPrinted>
  <dcterms:created xsi:type="dcterms:W3CDTF">2017-04-19T09:37:00Z</dcterms:created>
  <dcterms:modified xsi:type="dcterms:W3CDTF">2017-05-29T09:11:00Z</dcterms:modified>
</cp:coreProperties>
</file>